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BA2" w:rsidRDefault="000D1BA2" w:rsidP="009A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A3EAA" w:rsidRDefault="009A3EAA" w:rsidP="009A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Аналітычная справаздача</w:t>
      </w:r>
    </w:p>
    <w:p w:rsidR="009A3EAA" w:rsidRDefault="009A3EAA" w:rsidP="009A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   </w:t>
      </w:r>
      <w:r w:rsidR="000D1BA2">
        <w:rPr>
          <w:rFonts w:ascii="Times New Roman" w:hAnsi="Times New Roman" w:cs="Times New Roman"/>
          <w:sz w:val="28"/>
          <w:szCs w:val="28"/>
          <w:lang w:val="be-BY"/>
        </w:rPr>
        <w:t>выніках тыдня прафарыентацыі “Сто дарог – адна твая”</w:t>
      </w: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дзяржаўнай установе адукацыі “Доўгаўская сярэдняя школа Салігорскага раёна” тыдзень здаровага ладу жыцця  праходзіў  з 2</w:t>
      </w:r>
      <w:r w:rsidR="000D1BA2">
        <w:rPr>
          <w:rFonts w:ascii="Times New Roman" w:hAnsi="Times New Roman" w:cs="Times New Roman"/>
          <w:sz w:val="28"/>
          <w:szCs w:val="28"/>
          <w:lang w:val="be-BY"/>
        </w:rPr>
        <w:t>2 па 27 студзеня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Мерапрыемствы былі запланаваны на працягу ўсяго тыдня. Іх праводзілі Нагорная І. А., класны кіраўнік 11 класа, і </w:t>
      </w:r>
      <w:r w:rsidR="000D1BA2">
        <w:rPr>
          <w:rFonts w:ascii="Times New Roman" w:hAnsi="Times New Roman" w:cs="Times New Roman"/>
          <w:sz w:val="28"/>
          <w:szCs w:val="28"/>
          <w:lang w:val="be-BY"/>
        </w:rPr>
        <w:t>Вайтовіч Н. М., класны кіраўнік 9 класа</w:t>
      </w:r>
      <w:r>
        <w:rPr>
          <w:rFonts w:ascii="Times New Roman" w:hAnsi="Times New Roman" w:cs="Times New Roman"/>
          <w:sz w:val="28"/>
          <w:szCs w:val="28"/>
          <w:lang w:val="be-BY"/>
        </w:rPr>
        <w:t>. У мерапрыемствах удзельнічалі вучні 2-11 класаў. Самымі актыўнымі ўдзельнікамі былі вучні 5-9 класаў.</w:t>
      </w: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0D1BA2">
        <w:rPr>
          <w:rFonts w:ascii="Times New Roman" w:hAnsi="Times New Roman" w:cs="Times New Roman"/>
          <w:sz w:val="28"/>
          <w:szCs w:val="28"/>
          <w:lang w:val="be-BY"/>
        </w:rPr>
        <w:t>2 студзеня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адбылося адкрыццё тыдня і афармленне інфармацыйнага стэнда ў фае першага паверха.</w:t>
      </w:r>
      <w:r w:rsidR="005278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Тут вучні</w:t>
      </w:r>
      <w:r w:rsidRPr="00400AA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маглі пазнаёміцца з планам правядзення тыдня </w:t>
      </w:r>
      <w:r w:rsidR="00527817">
        <w:rPr>
          <w:rFonts w:ascii="Times New Roman" w:hAnsi="Times New Roman" w:cs="Times New Roman"/>
          <w:sz w:val="28"/>
          <w:szCs w:val="28"/>
          <w:lang w:val="be-BY"/>
        </w:rPr>
        <w:t>прафарыентацыі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На працягу тыдня праводзіліся тэматычныя класныя гадзіны. А таксама на працягу тыдня быў арганізаваны </w:t>
      </w:r>
      <w:r w:rsidR="00527817">
        <w:rPr>
          <w:rFonts w:ascii="Times New Roman" w:hAnsi="Times New Roman" w:cs="Times New Roman"/>
          <w:sz w:val="28"/>
          <w:szCs w:val="28"/>
          <w:lang w:val="be-BY"/>
        </w:rPr>
        <w:t>падбор тэматычных прыказак і прымавак “Беражлівыя адносіны да працы”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0204A" w:rsidRDefault="00A0204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FBF46" wp14:editId="0BD9C0DE">
            <wp:extent cx="2703593" cy="2148068"/>
            <wp:effectExtent l="0" t="7937" r="0" b="0"/>
            <wp:docPr id="2" name="Рисунок 2" descr="C:\Users\HOME\Desktop\05.02.24\IMG_20240120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05.02.24\IMG_20240120_12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8870" r="9649" b="4566"/>
                    <a:stretch/>
                  </pic:blipFill>
                  <pic:spPr bwMode="auto">
                    <a:xfrm rot="5400000">
                      <a:off x="0" y="0"/>
                      <a:ext cx="2717718" cy="21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24471"/>
            <wp:effectExtent l="0" t="0" r="0" b="0"/>
            <wp:docPr id="3" name="Рисунок 3" descr="C:\Users\HOME\Desktop\05.02.24\нед. профор\IMG_20240125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05.02.24\нед. профор\IMG_20240125_101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6880" r="9129" b="5020"/>
                    <a:stretch/>
                  </pic:blipFill>
                  <pic:spPr bwMode="auto">
                    <a:xfrm>
                      <a:off x="0" y="0"/>
                      <a:ext cx="3122909" cy="27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17" w:rsidRDefault="00527817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A3EAA" w:rsidRDefault="00527817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23.01 для вучняў 5-8 класаў прайшла г</w:t>
      </w:r>
      <w:r w:rsidR="009252D5">
        <w:rPr>
          <w:rFonts w:ascii="Times New Roman" w:hAnsi="Times New Roman" w:cs="Times New Roman"/>
          <w:sz w:val="28"/>
          <w:szCs w:val="28"/>
          <w:lang w:val="be-BY"/>
        </w:rPr>
        <w:t>ульня “Турнір знаўцаў прафесій”, дзе дзеці з дапамогай пытанняў вызначалі, якая прафесія паказана на малюнку.</w:t>
      </w:r>
      <w:r w:rsidR="009A3EAA">
        <w:rPr>
          <w:rFonts w:ascii="Times New Roman" w:hAnsi="Times New Roman" w:cs="Times New Roman"/>
          <w:sz w:val="28"/>
          <w:szCs w:val="28"/>
          <w:lang w:val="be-BY"/>
        </w:rPr>
        <w:t xml:space="preserve"> Арганізатарам была </w:t>
      </w:r>
      <w:r>
        <w:rPr>
          <w:rFonts w:ascii="Times New Roman" w:hAnsi="Times New Roman" w:cs="Times New Roman"/>
          <w:sz w:val="28"/>
          <w:szCs w:val="28"/>
          <w:lang w:val="be-BY"/>
        </w:rPr>
        <w:t>Вайтовіч Н. М.</w:t>
      </w:r>
    </w:p>
    <w:p w:rsidR="00A0204A" w:rsidRDefault="00A0204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0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743054"/>
            <wp:effectExtent l="0" t="0" r="0" b="635"/>
            <wp:docPr id="4" name="Рисунок 4" descr="C:\Users\HOME\Desktop\05.02.24\нед. профор\IMG-38a780cde8df71b51f27b18a04b006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05.02.24\нед. профор\IMG-38a780cde8df71b51f27b18a04b006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24542" r="3107" b="8417"/>
                    <a:stretch/>
                  </pic:blipFill>
                  <pic:spPr bwMode="auto">
                    <a:xfrm>
                      <a:off x="0" y="0"/>
                      <a:ext cx="2511785" cy="27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135" cy="2743108"/>
            <wp:effectExtent l="0" t="0" r="0" b="635"/>
            <wp:docPr id="5" name="Рисунок 5" descr="C:\Users\HOME\Desktop\05.02.24\нед. профор\IMG-3b59aefb41b332180419c1463341ee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05.02.24\нед. профор\IMG-3b59aefb41b332180419c1463341eed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 t="15405" r="13417" b="31264"/>
                    <a:stretch/>
                  </pic:blipFill>
                  <pic:spPr bwMode="auto">
                    <a:xfrm>
                      <a:off x="0" y="0"/>
                      <a:ext cx="3639190" cy="27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817" w:rsidRDefault="00527817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24.01 класныя кіраўнікі 2-4 класаў правялі конкурс малюнкаў “Прафесіі маіх бацькоў”. А вучні 5-11 класаў выпусцілі буклеты, сценгазеты </w:t>
      </w:r>
      <w:r w:rsidR="001B2705">
        <w:rPr>
          <w:rFonts w:ascii="Times New Roman" w:hAnsi="Times New Roman" w:cs="Times New Roman"/>
          <w:sz w:val="28"/>
          <w:szCs w:val="28"/>
          <w:lang w:val="be-BY"/>
        </w:rPr>
        <w:t xml:space="preserve">на тэму </w:t>
      </w:r>
      <w:r>
        <w:rPr>
          <w:rFonts w:ascii="Times New Roman" w:hAnsi="Times New Roman" w:cs="Times New Roman"/>
          <w:sz w:val="28"/>
          <w:szCs w:val="28"/>
          <w:lang w:val="be-BY"/>
        </w:rPr>
        <w:t>“Свет у вясёлцы прафесій”</w:t>
      </w:r>
      <w:r w:rsidR="001B2705">
        <w:rPr>
          <w:rFonts w:ascii="Times New Roman" w:hAnsi="Times New Roman" w:cs="Times New Roman"/>
          <w:sz w:val="28"/>
          <w:szCs w:val="28"/>
          <w:lang w:val="be-BY"/>
        </w:rPr>
        <w:t>. У гэты ж дзень пад кіраўніцтвам Цялюк І. Д. у групе падоўжанага дня цікава прайшла спартыўна-гульнявая праграма “Усе работы добрыя”.</w:t>
      </w:r>
    </w:p>
    <w:p w:rsidR="003059C1" w:rsidRDefault="003059C1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0204A" w:rsidRDefault="00A0204A" w:rsidP="003059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0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435" cy="2620295"/>
            <wp:effectExtent l="0" t="1587" r="0" b="0"/>
            <wp:docPr id="6" name="Рисунок 6" descr="C:\Users\HOME\Desktop\05.02.24\нед. профор\IMG_20240129_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05.02.24\нед. профор\IMG_20240129_16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4" r="2729" b="8008"/>
                    <a:stretch/>
                  </pic:blipFill>
                  <pic:spPr bwMode="auto">
                    <a:xfrm rot="5400000">
                      <a:off x="0" y="0"/>
                      <a:ext cx="3991821" cy="26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9C1" w:rsidRPr="00305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590800"/>
            <wp:effectExtent l="0" t="0" r="0" b="0"/>
            <wp:docPr id="7" name="Рисунок 7" descr="C:\Users\HOME\Desktop\05.02.24\нед. профор\IMG_20240125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05.02.24\нед. профор\IMG_20240125_10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0" b="13066"/>
                    <a:stretch/>
                  </pic:blipFill>
                  <pic:spPr bwMode="auto">
                    <a:xfrm>
                      <a:off x="0" y="0"/>
                      <a:ext cx="3982049" cy="25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059C1" w:rsidRDefault="001B2705" w:rsidP="003059C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B2705">
        <w:rPr>
          <w:rFonts w:ascii="Times New Roman" w:hAnsi="Times New Roman" w:cs="Times New Roman"/>
          <w:sz w:val="28"/>
          <w:szCs w:val="28"/>
          <w:lang w:val="be-BY"/>
        </w:rPr>
        <w:t>25.01</w:t>
      </w:r>
      <w:r w:rsidR="009A3EA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9A3EAA" w:rsidRPr="00B21831">
        <w:rPr>
          <w:rFonts w:ascii="Times New Roman" w:hAnsi="Times New Roman" w:cs="Times New Roman"/>
          <w:sz w:val="28"/>
          <w:szCs w:val="28"/>
          <w:lang w:val="be-BY"/>
        </w:rPr>
        <w:t>Стражэвіч</w:t>
      </w:r>
      <w:r w:rsidR="009A3EA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9A3EAA">
        <w:rPr>
          <w:rFonts w:ascii="Times New Roman" w:hAnsi="Times New Roman" w:cs="Times New Roman"/>
          <w:sz w:val="28"/>
          <w:szCs w:val="28"/>
          <w:lang w:val="be-BY"/>
        </w:rPr>
        <w:t xml:space="preserve">К. У. для вучняў </w:t>
      </w: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9A3EAA">
        <w:rPr>
          <w:rFonts w:ascii="Times New Roman" w:hAnsi="Times New Roman" w:cs="Times New Roman"/>
          <w:sz w:val="28"/>
          <w:szCs w:val="28"/>
          <w:lang w:val="be-BY"/>
        </w:rPr>
        <w:t>-11 класаў у бібліятэцы арганізавала дайджэст каля выставы “</w:t>
      </w:r>
      <w:r>
        <w:rPr>
          <w:rFonts w:ascii="Times New Roman" w:hAnsi="Times New Roman" w:cs="Times New Roman"/>
          <w:sz w:val="28"/>
          <w:szCs w:val="28"/>
          <w:lang w:val="be-BY"/>
        </w:rPr>
        <w:t>Профессий вереница на книжных страницах</w:t>
      </w:r>
      <w:r w:rsidR="009A3EAA">
        <w:rPr>
          <w:rFonts w:ascii="Times New Roman" w:hAnsi="Times New Roman" w:cs="Times New Roman"/>
          <w:sz w:val="28"/>
          <w:szCs w:val="28"/>
          <w:lang w:val="be-BY"/>
        </w:rPr>
        <w:t xml:space="preserve">”. А вучні  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  <w:r w:rsidR="009A3EAA">
        <w:rPr>
          <w:rFonts w:ascii="Times New Roman" w:hAnsi="Times New Roman" w:cs="Times New Roman"/>
          <w:sz w:val="28"/>
          <w:szCs w:val="28"/>
          <w:lang w:val="be-BY"/>
        </w:rPr>
        <w:t>-11 класаў па</w:t>
      </w:r>
      <w:r>
        <w:rPr>
          <w:rFonts w:ascii="Times New Roman" w:hAnsi="Times New Roman" w:cs="Times New Roman"/>
          <w:sz w:val="28"/>
          <w:szCs w:val="28"/>
          <w:lang w:val="be-BY"/>
        </w:rPr>
        <w:t>ўдзельнічалі ў пазнавальнай гадзіне “Дарога ў будучыню”. Яны паглядзелі в</w:t>
      </w:r>
      <w:r w:rsidR="008038B4">
        <w:rPr>
          <w:rFonts w:ascii="Times New Roman" w:hAnsi="Times New Roman" w:cs="Times New Roman"/>
          <w:sz w:val="28"/>
          <w:szCs w:val="28"/>
          <w:lang w:val="be-BY"/>
        </w:rPr>
        <w:t>ідэаролік аб прафесіях будучыні, а таксама прынялі актыўны ўдзел у яго абмеркаванні.</w:t>
      </w:r>
      <w:r w:rsidR="003059C1" w:rsidRPr="00305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295" cy="2675994"/>
            <wp:effectExtent l="0" t="0" r="8255" b="0"/>
            <wp:docPr id="8" name="Рисунок 8" descr="C:\Users\HOME\Desktop\05.02.24\нед. профор\IMG_20240126_1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05.02.24\нед. профор\IMG_20240126_11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11467" r="3249" b="3479"/>
                    <a:stretch/>
                  </pic:blipFill>
                  <pic:spPr bwMode="auto">
                    <a:xfrm>
                      <a:off x="0" y="0"/>
                      <a:ext cx="3259460" cy="26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9C1" w:rsidRPr="00305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7400" cy="2676525"/>
            <wp:effectExtent l="0" t="0" r="6350" b="9525"/>
            <wp:docPr id="9" name="Рисунок 9" descr="C:\Users\HOME\Desktop\05.02.24\нед. профор\IMG_20240126_12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05.02.24\нед. профор\IMG_20240126_12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059C1" w:rsidRDefault="003059C1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059C1" w:rsidRDefault="003059C1" w:rsidP="00CA142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2459990"/>
            <wp:effectExtent l="0" t="0" r="9525" b="0"/>
            <wp:docPr id="10" name="Рисунок 10" descr="C:\Users\HOME\Desktop\05.02.24\нед. профор\IMG_20240126_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05.02.24\нед. профор\IMG_20240126_14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t="16622" r="19733" b="5223"/>
                    <a:stretch/>
                  </pic:blipFill>
                  <pic:spPr bwMode="auto">
                    <a:xfrm>
                      <a:off x="0" y="0"/>
                      <a:ext cx="3088756" cy="24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425" w:rsidRPr="00CA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457425"/>
            <wp:effectExtent l="0" t="0" r="0" b="635"/>
            <wp:docPr id="11" name="Рисунок 11" descr="C:\Users\HOME\Desktop\05.02.24\нед. профор\IMG_20240124_14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05.02.24\нед. профор\IMG_20240124_14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8599" r="9117" b="10933"/>
                    <a:stretch/>
                  </pic:blipFill>
                  <pic:spPr bwMode="auto">
                    <a:xfrm>
                      <a:off x="0" y="0"/>
                      <a:ext cx="3356808" cy="246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AA" w:rsidRDefault="008038B4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26.01 былі праведзены класныя гадзіны па прафарыентацыі.</w:t>
      </w:r>
      <w:r w:rsidR="009252D5">
        <w:rPr>
          <w:rFonts w:ascii="Times New Roman" w:hAnsi="Times New Roman" w:cs="Times New Roman"/>
          <w:sz w:val="28"/>
          <w:szCs w:val="28"/>
          <w:lang w:val="be-BY"/>
        </w:rPr>
        <w:t xml:space="preserve"> Вайтовіч Н. М. у 9 класе пазнаёміла вучняў з прафесіяй выратавальніка. </w:t>
      </w:r>
      <w:r w:rsidR="002D7D65">
        <w:rPr>
          <w:rFonts w:ascii="Times New Roman" w:hAnsi="Times New Roman" w:cs="Times New Roman"/>
          <w:sz w:val="28"/>
          <w:szCs w:val="28"/>
          <w:lang w:val="be-BY"/>
        </w:rPr>
        <w:t>Дзеці таксама даведаліся, што існуе ікона Божай Маці “Неапаленая купіна”, якая з’яўляецца не толькі абаронцай ад пажару ў доме, але і заступніцай агняборцаў.</w:t>
      </w:r>
    </w:p>
    <w:p w:rsidR="00CA1425" w:rsidRDefault="00CA1425" w:rsidP="00CA142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935" cy="2986626"/>
            <wp:effectExtent l="0" t="0" r="0" b="4445"/>
            <wp:docPr id="12" name="Рисунок 12" descr="C:\Users\HOME\Desktop\05.02.24\нед. профор\IMG-2ecf56591d26c31ffd37a13b213967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05.02.24\нед. профор\IMG-2ecf56591d26c31ffd37a13b2139671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1" b="9160"/>
                    <a:stretch/>
                  </pic:blipFill>
                  <pic:spPr bwMode="auto">
                    <a:xfrm>
                      <a:off x="0" y="0"/>
                      <a:ext cx="2788875" cy="29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990215"/>
            <wp:effectExtent l="0" t="0" r="0" b="635"/>
            <wp:docPr id="13" name="Рисунок 13" descr="C:\Users\HOME\Desktop\05.02.24\нед. профор\IMG-a8267b0de5a829d7bd6286b74ffb61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05.02.24\нед. профор\IMG-a8267b0de5a829d7bd6286b74ffb61d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5289" r="8828" b="9977"/>
                    <a:stretch/>
                  </pic:blipFill>
                  <pic:spPr bwMode="auto">
                    <a:xfrm>
                      <a:off x="0" y="0"/>
                      <a:ext cx="3855865" cy="29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AA" w:rsidRDefault="008038B4" w:rsidP="005F70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27.01 у суботу для вучняў 9-11 класаў прайшлі “Хвілінкі прафарыентацыі”, на якіх вучні пазнаёміліся з інфармацыяй аб навучальных установах Мінскай вобласці.</w:t>
      </w:r>
      <w:r w:rsidR="00CA1425" w:rsidRPr="00CA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428240"/>
            <wp:effectExtent l="0" t="0" r="0" b="0"/>
            <wp:docPr id="14" name="Рисунок 14" descr="C:\Users\HOME\Desktop\05.02.24\нед. профор\IMG-ae9da8e026c9f44730d104e05715d1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05.02.24\нед. профор\IMG-ae9da8e026c9f44730d104e05715d1f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20066" b="7502"/>
                    <a:stretch/>
                  </pic:blipFill>
                  <pic:spPr bwMode="auto">
                    <a:xfrm>
                      <a:off x="0" y="0"/>
                      <a:ext cx="3119365" cy="24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04B" w:rsidRPr="005F7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305" cy="2427288"/>
            <wp:effectExtent l="0" t="0" r="4445" b="0"/>
            <wp:docPr id="16" name="Рисунок 16" descr="C:\Users\HOME\Desktop\05.02.24\нед. профор\IMG-c49d117ca986a75f18ed0998ae09da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05.02.24\нед. профор\IMG-c49d117ca986a75f18ed0998ae09da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30009" r="9115" b="22793"/>
                    <a:stretch/>
                  </pic:blipFill>
                  <pic:spPr bwMode="auto">
                    <a:xfrm>
                      <a:off x="0" y="0"/>
                      <a:ext cx="3365293" cy="24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A3EAA" w:rsidRDefault="009A3EAA" w:rsidP="009A3EA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Закончыўся тыдзень падвядзеннем вынікаў, узнагароджаннем актыўных удзельнікаў і пераможцаў. </w:t>
      </w:r>
    </w:p>
    <w:p w:rsidR="005F704B" w:rsidRDefault="005F704B" w:rsidP="005F70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1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5A258" wp14:editId="2F31E9E1">
            <wp:extent cx="6434455" cy="2675845"/>
            <wp:effectExtent l="0" t="0" r="4445" b="0"/>
            <wp:docPr id="15" name="Рисунок 15" descr="C:\Users\HOME\Desktop\05.02.24\нед. профор\IMG_20240124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05.02.24\нед. профор\IMG_20240124_14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13565" b="28735"/>
                    <a:stretch/>
                  </pic:blipFill>
                  <pic:spPr bwMode="auto">
                    <a:xfrm>
                      <a:off x="0" y="0"/>
                      <a:ext cx="6439066" cy="26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EAA" w:rsidRPr="009A3EAA" w:rsidRDefault="005F704B">
      <w:pPr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5F70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4455" cy="2475865"/>
            <wp:effectExtent l="0" t="0" r="4445" b="635"/>
            <wp:docPr id="17" name="Рисунок 17" descr="C:\Users\HOME\Desktop\05.02.24\нед. профор\IMG-c49d117ca986a75f18ed0998ae09da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05.02.24\нед. профор\IMG-c49d117ca986a75f18ed0998ae09da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33443" r="794" b="16849"/>
                    <a:stretch/>
                  </pic:blipFill>
                  <pic:spPr bwMode="auto">
                    <a:xfrm>
                      <a:off x="0" y="0"/>
                      <a:ext cx="6449149" cy="24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A3EAA" w:rsidRPr="009A3EAA" w:rsidSect="000D1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EAA"/>
    <w:rsid w:val="000D1BA2"/>
    <w:rsid w:val="001B2705"/>
    <w:rsid w:val="002D7D65"/>
    <w:rsid w:val="003059C1"/>
    <w:rsid w:val="00506E6B"/>
    <w:rsid w:val="00527817"/>
    <w:rsid w:val="005F704B"/>
    <w:rsid w:val="00740EFB"/>
    <w:rsid w:val="008038B4"/>
    <w:rsid w:val="009252D5"/>
    <w:rsid w:val="009A3EAA"/>
    <w:rsid w:val="00A0204A"/>
    <w:rsid w:val="00CA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9B17"/>
  <w15:chartTrackingRefBased/>
  <w15:docId w15:val="{F4413AC0-BA37-4040-BB08-28E48244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EAA"/>
    <w:pPr>
      <w:spacing w:after="160"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7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2024-02-05T17:58:00Z</dcterms:created>
  <dcterms:modified xsi:type="dcterms:W3CDTF">2024-02-06T19:24:00Z</dcterms:modified>
</cp:coreProperties>
</file>